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CA" w:rsidRDefault="00A24ECA">
      <w:pPr>
        <w:tabs>
          <w:tab w:val="center" w:pos="5760"/>
          <w:tab w:val="right" w:pos="11520"/>
        </w:tabs>
        <w:autoSpaceDE w:val="0"/>
        <w:autoSpaceDN w:val="0"/>
        <w:adjustRightInd w:val="0"/>
        <w:jc w:val="center"/>
        <w:rPr>
          <w:sz w:val="22"/>
          <w:szCs w:val="22"/>
          <w:u w:val="single"/>
        </w:rPr>
      </w:pPr>
      <w:r>
        <w:rPr>
          <w:sz w:val="22"/>
          <w:szCs w:val="22"/>
          <w:u w:val="single"/>
        </w:rPr>
        <w:t>REFEREE CONTRACT</w:t>
      </w:r>
    </w:p>
    <w:p w:rsidR="00A24ECA" w:rsidRDefault="00A24ECA">
      <w:pPr>
        <w:tabs>
          <w:tab w:val="center" w:pos="5760"/>
          <w:tab w:val="right" w:pos="11520"/>
        </w:tabs>
        <w:autoSpaceDE w:val="0"/>
        <w:autoSpaceDN w:val="0"/>
        <w:adjustRightInd w:val="0"/>
        <w:rPr>
          <w:sz w:val="22"/>
          <w:szCs w:val="22"/>
        </w:rPr>
      </w:pPr>
    </w:p>
    <w:p w:rsidR="00A24ECA" w:rsidRDefault="00A24ECA">
      <w:pPr>
        <w:autoSpaceDE w:val="0"/>
        <w:autoSpaceDN w:val="0"/>
        <w:adjustRightInd w:val="0"/>
        <w:rPr>
          <w:sz w:val="22"/>
          <w:szCs w:val="22"/>
        </w:rPr>
      </w:pPr>
    </w:p>
    <w:p w:rsidR="00A24ECA" w:rsidRDefault="00A24ECA">
      <w:pPr>
        <w:autoSpaceDE w:val="0"/>
        <w:autoSpaceDN w:val="0"/>
        <w:adjustRightInd w:val="0"/>
        <w:spacing w:line="484" w:lineRule="atLeast"/>
        <w:ind w:right="72" w:firstLine="720"/>
        <w:rPr>
          <w:sz w:val="22"/>
          <w:szCs w:val="22"/>
        </w:rPr>
      </w:pPr>
      <w:r>
        <w:rPr>
          <w:sz w:val="22"/>
          <w:szCs w:val="22"/>
        </w:rPr>
        <w:t>AGREEMENT between _____________ (“Referee”) and Albuquerque Soccer League (“League”)</w:t>
      </w:r>
    </w:p>
    <w:p w:rsidR="00A24ECA" w:rsidRDefault="00A24ECA">
      <w:pPr>
        <w:autoSpaceDE w:val="0"/>
        <w:autoSpaceDN w:val="0"/>
        <w:adjustRightInd w:val="0"/>
        <w:spacing w:line="484" w:lineRule="atLeast"/>
        <w:ind w:right="72"/>
        <w:jc w:val="both"/>
        <w:rPr>
          <w:sz w:val="22"/>
          <w:szCs w:val="22"/>
        </w:rPr>
      </w:pPr>
    </w:p>
    <w:p w:rsidR="00A24ECA" w:rsidRDefault="00A24ECA">
      <w:pPr>
        <w:autoSpaceDE w:val="0"/>
        <w:autoSpaceDN w:val="0"/>
        <w:adjustRightInd w:val="0"/>
        <w:spacing w:line="360" w:lineRule="auto"/>
        <w:ind w:right="72" w:firstLine="720"/>
        <w:jc w:val="both"/>
        <w:rPr>
          <w:sz w:val="22"/>
          <w:szCs w:val="22"/>
        </w:rPr>
      </w:pPr>
      <w:r>
        <w:rPr>
          <w:sz w:val="22"/>
          <w:szCs w:val="22"/>
        </w:rPr>
        <w:t>Referee agrees to provide soccer refereeing service to League when available at the request of the Referee Assigner employed by League.</w:t>
      </w:r>
    </w:p>
    <w:p w:rsidR="00A24ECA" w:rsidRDefault="00A24ECA">
      <w:pPr>
        <w:autoSpaceDE w:val="0"/>
        <w:autoSpaceDN w:val="0"/>
        <w:adjustRightInd w:val="0"/>
        <w:spacing w:line="360" w:lineRule="auto"/>
        <w:ind w:right="72" w:firstLine="720"/>
        <w:jc w:val="both"/>
        <w:rPr>
          <w:sz w:val="22"/>
          <w:szCs w:val="22"/>
        </w:rPr>
      </w:pPr>
      <w:r>
        <w:rPr>
          <w:sz w:val="22"/>
          <w:szCs w:val="22"/>
        </w:rPr>
        <w:t>Referee is not an employee of League, but rather an independent contractor. As such, Referee shall be responsible for paying all income, FICA and gross receipts taxes that may accrue as a result of his/her services, and League shall have no right to control the manner in which Referee performs the refereeing services. League shall provide no insurance coverage to Referee.  Referee shall provide all his/her equipment and uniforms.</w:t>
      </w:r>
    </w:p>
    <w:p w:rsidR="00A24ECA" w:rsidRDefault="00A24ECA">
      <w:pPr>
        <w:autoSpaceDE w:val="0"/>
        <w:autoSpaceDN w:val="0"/>
        <w:adjustRightInd w:val="0"/>
        <w:spacing w:before="19" w:line="360" w:lineRule="auto"/>
        <w:ind w:right="72" w:firstLine="720"/>
        <w:jc w:val="both"/>
        <w:rPr>
          <w:sz w:val="22"/>
          <w:szCs w:val="22"/>
        </w:rPr>
      </w:pPr>
      <w:r>
        <w:rPr>
          <w:sz w:val="22"/>
          <w:szCs w:val="22"/>
        </w:rPr>
        <w:t>League shall pay Referee in accordance with the most-recently published schedule of rates no later than forty-five (45) days following the submission by Referee to League of a written game report. Payment shall not be contingent upon the outcome of the match or performance of Referee.</w:t>
      </w:r>
    </w:p>
    <w:p w:rsidR="00A24ECA" w:rsidRDefault="00A24ECA">
      <w:pPr>
        <w:autoSpaceDE w:val="0"/>
        <w:autoSpaceDN w:val="0"/>
        <w:adjustRightInd w:val="0"/>
        <w:spacing w:line="360" w:lineRule="auto"/>
        <w:ind w:right="72" w:firstLine="720"/>
        <w:jc w:val="both"/>
        <w:rPr>
          <w:sz w:val="22"/>
          <w:szCs w:val="22"/>
        </w:rPr>
      </w:pPr>
      <w:r>
        <w:rPr>
          <w:sz w:val="22"/>
          <w:szCs w:val="22"/>
        </w:rPr>
        <w:t xml:space="preserve">Referee agrees to submit a written game report on a form acceptable to the League, </w:t>
      </w:r>
      <w:r w:rsidR="00D46A99">
        <w:rPr>
          <w:sz w:val="22"/>
          <w:szCs w:val="22"/>
        </w:rPr>
        <w:t>received by the League</w:t>
      </w:r>
      <w:r>
        <w:rPr>
          <w:sz w:val="22"/>
          <w:szCs w:val="22"/>
        </w:rPr>
        <w:t xml:space="preserve"> no later than seven (7) days following each game officiated. If available, Referee may submit written game report electronically by submission to the League electronic mail address.  Payment for games not reported within seven (7) days of the game shall be made only at the discretion of League.</w:t>
      </w:r>
    </w:p>
    <w:p w:rsidR="00A24ECA" w:rsidRDefault="00A24ECA">
      <w:pPr>
        <w:pStyle w:val="BodyTextIndent"/>
      </w:pPr>
      <w:r>
        <w:t xml:space="preserve">The existence of this Agreement does not guarantee that </w:t>
      </w:r>
      <w:r w:rsidR="008F09E9">
        <w:t xml:space="preserve">the </w:t>
      </w:r>
      <w:r>
        <w:t>League will assign any matches to Referee, or assign matches of any particular type. Neither does this Agreement obligate Referee to referee any particular number or type of match.</w:t>
      </w:r>
    </w:p>
    <w:p w:rsidR="00A24ECA" w:rsidRDefault="00A24ECA">
      <w:pPr>
        <w:rPr>
          <w:sz w:val="22"/>
          <w:szCs w:val="22"/>
        </w:rPr>
      </w:pPr>
    </w:p>
    <w:p w:rsidR="00A24ECA" w:rsidRDefault="00A24ECA">
      <w:pPr>
        <w:rPr>
          <w:sz w:val="22"/>
          <w:szCs w:val="22"/>
        </w:rPr>
      </w:pPr>
      <w:r>
        <w:rPr>
          <w:sz w:val="22"/>
          <w:szCs w:val="22"/>
        </w:rPr>
        <w:t>This Agreement shall remain in effect until superseded or terminated in writing.</w:t>
      </w:r>
    </w:p>
    <w:p w:rsidR="00A24ECA" w:rsidRDefault="00A24ECA">
      <w:pPr>
        <w:rPr>
          <w:sz w:val="22"/>
          <w:szCs w:val="22"/>
        </w:rPr>
      </w:pPr>
    </w:p>
    <w:p w:rsidR="00A24ECA" w:rsidRDefault="00A24ECA">
      <w:pPr>
        <w:rPr>
          <w:sz w:val="22"/>
          <w:szCs w:val="22"/>
        </w:rPr>
      </w:pPr>
      <w:r>
        <w:rPr>
          <w:sz w:val="22"/>
          <w:szCs w:val="22"/>
        </w:rPr>
        <w:t>_____________________________</w:t>
      </w:r>
      <w:r>
        <w:rPr>
          <w:sz w:val="22"/>
          <w:szCs w:val="22"/>
        </w:rPr>
        <w:tab/>
        <w:t>______________________________</w:t>
      </w:r>
      <w:r w:rsidR="005E379B">
        <w:rPr>
          <w:sz w:val="22"/>
          <w:szCs w:val="22"/>
        </w:rPr>
        <w:t>_____________</w:t>
      </w:r>
    </w:p>
    <w:p w:rsidR="00A24ECA" w:rsidRDefault="00A24ECA">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t>Referee</w:t>
      </w:r>
      <w:r w:rsidR="005E379B">
        <w:rPr>
          <w:sz w:val="22"/>
          <w:szCs w:val="22"/>
        </w:rPr>
        <w:t xml:space="preserve"> Print Name and Sign</w:t>
      </w:r>
    </w:p>
    <w:p w:rsidR="005E379B" w:rsidRDefault="005E379B">
      <w:pPr>
        <w:rPr>
          <w:sz w:val="22"/>
          <w:szCs w:val="22"/>
        </w:rPr>
      </w:pPr>
    </w:p>
    <w:p w:rsidR="005E379B" w:rsidRDefault="005E379B">
      <w:pPr>
        <w:rPr>
          <w:sz w:val="22"/>
          <w:szCs w:val="22"/>
        </w:rPr>
      </w:pPr>
      <w:r>
        <w:rPr>
          <w:sz w:val="22"/>
          <w:szCs w:val="22"/>
        </w:rPr>
        <w:t>_________________________</w:t>
      </w:r>
      <w:r>
        <w:rPr>
          <w:sz w:val="22"/>
          <w:szCs w:val="22"/>
        </w:rPr>
        <w:tab/>
      </w:r>
      <w:r w:rsidR="00D46A99">
        <w:rPr>
          <w:sz w:val="22"/>
          <w:szCs w:val="22"/>
        </w:rPr>
        <w:tab/>
      </w:r>
      <w:r>
        <w:rPr>
          <w:sz w:val="22"/>
          <w:szCs w:val="22"/>
        </w:rPr>
        <w:t>___________________________________________</w:t>
      </w:r>
    </w:p>
    <w:p w:rsidR="005E379B" w:rsidRDefault="00D46A99">
      <w:pPr>
        <w:rPr>
          <w:sz w:val="22"/>
          <w:szCs w:val="22"/>
        </w:rPr>
      </w:pPr>
      <w:r>
        <w:rPr>
          <w:sz w:val="22"/>
          <w:szCs w:val="22"/>
        </w:rPr>
        <w:t>Date</w:t>
      </w:r>
      <w:r w:rsidR="005E379B">
        <w:rPr>
          <w:sz w:val="22"/>
          <w:szCs w:val="22"/>
        </w:rPr>
        <w:tab/>
      </w:r>
      <w:r w:rsidR="005E379B">
        <w:rPr>
          <w:sz w:val="22"/>
          <w:szCs w:val="22"/>
        </w:rPr>
        <w:tab/>
      </w:r>
      <w:r w:rsidR="005E379B">
        <w:rPr>
          <w:sz w:val="22"/>
          <w:szCs w:val="22"/>
        </w:rPr>
        <w:tab/>
      </w:r>
      <w:r w:rsidR="005E379B">
        <w:rPr>
          <w:sz w:val="22"/>
          <w:szCs w:val="22"/>
        </w:rPr>
        <w:tab/>
      </w:r>
      <w:r>
        <w:rPr>
          <w:sz w:val="22"/>
          <w:szCs w:val="22"/>
        </w:rPr>
        <w:tab/>
      </w:r>
      <w:r w:rsidR="005E379B">
        <w:rPr>
          <w:sz w:val="22"/>
          <w:szCs w:val="22"/>
        </w:rPr>
        <w:t>Parent signature if referee is younger than 18</w:t>
      </w:r>
    </w:p>
    <w:p w:rsidR="00A24ECA" w:rsidRDefault="00A24ECA">
      <w:pPr>
        <w:rPr>
          <w:sz w:val="22"/>
          <w:szCs w:val="22"/>
        </w:rPr>
      </w:pPr>
    </w:p>
    <w:p w:rsidR="00A24ECA" w:rsidRDefault="00A24ECA">
      <w:pPr>
        <w:rPr>
          <w:sz w:val="22"/>
          <w:szCs w:val="22"/>
        </w:rPr>
      </w:pPr>
      <w:r>
        <w:rPr>
          <w:sz w:val="22"/>
          <w:szCs w:val="22"/>
        </w:rPr>
        <w:t>_____________________________</w:t>
      </w:r>
      <w:r>
        <w:rPr>
          <w:sz w:val="22"/>
          <w:szCs w:val="22"/>
        </w:rPr>
        <w:tab/>
        <w:t>______________________________</w:t>
      </w:r>
    </w:p>
    <w:p w:rsidR="00A24ECA" w:rsidRDefault="00A24ECA">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t>Name</w:t>
      </w:r>
      <w:r w:rsidR="005E379B">
        <w:rPr>
          <w:sz w:val="22"/>
          <w:szCs w:val="22"/>
        </w:rPr>
        <w:t>/</w:t>
      </w:r>
      <w:r>
        <w:rPr>
          <w:sz w:val="22"/>
          <w:szCs w:val="22"/>
        </w:rPr>
        <w:t xml:space="preserve">title of Albuquerque Soccer </w:t>
      </w:r>
      <w:r w:rsidR="005E379B">
        <w:rPr>
          <w:sz w:val="22"/>
          <w:szCs w:val="22"/>
        </w:rPr>
        <w:t>League Official</w:t>
      </w:r>
    </w:p>
    <w:p w:rsidR="00A24ECA" w:rsidRDefault="00A24ECA">
      <w:pPr>
        <w:rPr>
          <w:sz w:val="22"/>
          <w:szCs w:val="22"/>
        </w:rPr>
      </w:pPr>
    </w:p>
    <w:p w:rsidR="005E379B" w:rsidRDefault="005E379B">
      <w:pPr>
        <w:rPr>
          <w:sz w:val="22"/>
          <w:szCs w:val="22"/>
        </w:rPr>
      </w:pPr>
    </w:p>
    <w:p w:rsidR="005E379B" w:rsidRDefault="005E379B" w:rsidP="005E379B">
      <w:pPr>
        <w:jc w:val="center"/>
        <w:rPr>
          <w:sz w:val="22"/>
          <w:szCs w:val="22"/>
        </w:rPr>
      </w:pPr>
    </w:p>
    <w:p w:rsidR="00A24ECA" w:rsidRDefault="005E379B" w:rsidP="005E379B">
      <w:pPr>
        <w:jc w:val="center"/>
        <w:rPr>
          <w:b/>
          <w:sz w:val="28"/>
          <w:szCs w:val="28"/>
        </w:rPr>
      </w:pPr>
      <w:r>
        <w:rPr>
          <w:sz w:val="22"/>
          <w:szCs w:val="22"/>
        </w:rPr>
        <w:br w:type="page"/>
      </w:r>
      <w:r w:rsidRPr="005E379B">
        <w:rPr>
          <w:b/>
          <w:sz w:val="28"/>
          <w:szCs w:val="28"/>
        </w:rPr>
        <w:lastRenderedPageBreak/>
        <w:t>Referee Scheduling and Payment Information</w:t>
      </w:r>
    </w:p>
    <w:p w:rsidR="005E379B" w:rsidRPr="005E379B" w:rsidRDefault="005E379B" w:rsidP="005E379B">
      <w:pPr>
        <w:jc w:val="center"/>
        <w:rPr>
          <w:b/>
          <w:sz w:val="28"/>
          <w:szCs w:val="28"/>
        </w:rPr>
      </w:pPr>
    </w:p>
    <w:p w:rsidR="005E379B" w:rsidRDefault="005E379B">
      <w:pPr>
        <w:rPr>
          <w:sz w:val="22"/>
          <w:szCs w:val="22"/>
        </w:rPr>
      </w:pPr>
      <w:r>
        <w:rPr>
          <w:sz w:val="22"/>
          <w:szCs w:val="22"/>
        </w:rPr>
        <w:t>This information will be provided only to the League official in charges of referee activities and the referee scheduler and paymaster.  Forms will be maintained in a locked file cabinet at the league office.</w:t>
      </w:r>
    </w:p>
    <w:p w:rsidR="005E379B" w:rsidRDefault="005E379B">
      <w:pPr>
        <w:rPr>
          <w:sz w:val="22"/>
          <w:szCs w:val="22"/>
        </w:rPr>
      </w:pPr>
    </w:p>
    <w:p w:rsidR="005E379B" w:rsidRDefault="005E379B">
      <w:pPr>
        <w:rPr>
          <w:sz w:val="22"/>
          <w:szCs w:val="22"/>
        </w:rPr>
      </w:pPr>
      <w:r>
        <w:rPr>
          <w:sz w:val="22"/>
          <w:szCs w:val="22"/>
        </w:rPr>
        <w:t>Full name: ____________________________________________________________</w:t>
      </w:r>
    </w:p>
    <w:p w:rsidR="005E379B" w:rsidRDefault="005E379B">
      <w:pPr>
        <w:rPr>
          <w:sz w:val="22"/>
          <w:szCs w:val="22"/>
        </w:rPr>
      </w:pPr>
    </w:p>
    <w:p w:rsidR="005E379B" w:rsidRDefault="005E379B">
      <w:pPr>
        <w:rPr>
          <w:sz w:val="22"/>
          <w:szCs w:val="22"/>
        </w:rPr>
      </w:pPr>
    </w:p>
    <w:p w:rsidR="005E379B" w:rsidRDefault="005E379B">
      <w:pPr>
        <w:rPr>
          <w:sz w:val="22"/>
          <w:szCs w:val="22"/>
        </w:rPr>
      </w:pPr>
      <w:r>
        <w:rPr>
          <w:sz w:val="22"/>
          <w:szCs w:val="22"/>
        </w:rPr>
        <w:t>Mailing Address: _______________________________________________________</w:t>
      </w:r>
    </w:p>
    <w:p w:rsidR="005E379B" w:rsidRDefault="005E379B">
      <w:pPr>
        <w:rPr>
          <w:sz w:val="22"/>
          <w:szCs w:val="22"/>
        </w:rPr>
      </w:pPr>
    </w:p>
    <w:p w:rsidR="005E379B" w:rsidRDefault="005E379B">
      <w:pPr>
        <w:rPr>
          <w:sz w:val="22"/>
          <w:szCs w:val="22"/>
        </w:rPr>
      </w:pPr>
    </w:p>
    <w:p w:rsidR="005E379B" w:rsidRDefault="005E379B">
      <w:pPr>
        <w:rPr>
          <w:sz w:val="22"/>
          <w:szCs w:val="22"/>
        </w:rPr>
      </w:pPr>
      <w:r>
        <w:rPr>
          <w:sz w:val="22"/>
          <w:szCs w:val="22"/>
        </w:rPr>
        <w:t>City</w:t>
      </w:r>
      <w:proofErr w:type="gramStart"/>
      <w:r>
        <w:rPr>
          <w:sz w:val="22"/>
          <w:szCs w:val="22"/>
        </w:rPr>
        <w:t>:_</w:t>
      </w:r>
      <w:proofErr w:type="gramEnd"/>
      <w:r>
        <w:rPr>
          <w:sz w:val="22"/>
          <w:szCs w:val="22"/>
        </w:rPr>
        <w:t>_______________________State:_____________Zip Code:________________</w:t>
      </w:r>
    </w:p>
    <w:p w:rsidR="005E379B" w:rsidRDefault="005E379B">
      <w:pPr>
        <w:rPr>
          <w:sz w:val="22"/>
          <w:szCs w:val="22"/>
        </w:rPr>
      </w:pPr>
    </w:p>
    <w:p w:rsidR="005E379B" w:rsidRDefault="005E379B">
      <w:pPr>
        <w:rPr>
          <w:sz w:val="22"/>
          <w:szCs w:val="22"/>
        </w:rPr>
      </w:pPr>
    </w:p>
    <w:p w:rsidR="005E379B" w:rsidRDefault="005E379B">
      <w:pPr>
        <w:rPr>
          <w:sz w:val="22"/>
          <w:szCs w:val="22"/>
        </w:rPr>
      </w:pPr>
      <w:r>
        <w:rPr>
          <w:sz w:val="22"/>
          <w:szCs w:val="22"/>
        </w:rPr>
        <w:t>Social Security Number</w:t>
      </w:r>
      <w:proofErr w:type="gramStart"/>
      <w:r>
        <w:rPr>
          <w:sz w:val="22"/>
          <w:szCs w:val="22"/>
        </w:rPr>
        <w:t>:_</w:t>
      </w:r>
      <w:proofErr w:type="gramEnd"/>
      <w:r>
        <w:rPr>
          <w:sz w:val="22"/>
          <w:szCs w:val="22"/>
        </w:rPr>
        <w:t>_________________________________________________</w:t>
      </w:r>
    </w:p>
    <w:p w:rsidR="005E379B" w:rsidRDefault="005E379B">
      <w:pPr>
        <w:rPr>
          <w:sz w:val="22"/>
          <w:szCs w:val="22"/>
        </w:rPr>
      </w:pPr>
      <w:r>
        <w:rPr>
          <w:sz w:val="22"/>
          <w:szCs w:val="22"/>
        </w:rPr>
        <w:t>(Note:  Leagues are required to comply with Internal Revenue Service Regulations regarding reporting of payments to vendors.  The official’s SSN is required to complete this process)</w:t>
      </w:r>
    </w:p>
    <w:p w:rsidR="005E379B" w:rsidRDefault="005E379B">
      <w:pPr>
        <w:rPr>
          <w:sz w:val="22"/>
          <w:szCs w:val="22"/>
        </w:rPr>
      </w:pPr>
    </w:p>
    <w:p w:rsidR="005E379B" w:rsidRDefault="005E379B">
      <w:pPr>
        <w:rPr>
          <w:sz w:val="22"/>
          <w:szCs w:val="22"/>
        </w:rPr>
      </w:pPr>
      <w:r>
        <w:rPr>
          <w:sz w:val="22"/>
          <w:szCs w:val="22"/>
        </w:rPr>
        <w:t>Preferred e-mail address for communications from league:</w:t>
      </w:r>
    </w:p>
    <w:p w:rsidR="005E379B" w:rsidRDefault="005E379B">
      <w:pPr>
        <w:rPr>
          <w:sz w:val="22"/>
          <w:szCs w:val="22"/>
        </w:rPr>
      </w:pPr>
    </w:p>
    <w:p w:rsidR="005E379B" w:rsidRDefault="005E379B">
      <w:pPr>
        <w:rPr>
          <w:sz w:val="22"/>
          <w:szCs w:val="22"/>
        </w:rPr>
      </w:pPr>
      <w:r>
        <w:rPr>
          <w:sz w:val="22"/>
          <w:szCs w:val="22"/>
        </w:rPr>
        <w:t>____________________________________________________________________________________</w:t>
      </w:r>
    </w:p>
    <w:p w:rsidR="005E379B" w:rsidRDefault="005E379B">
      <w:pPr>
        <w:rPr>
          <w:sz w:val="22"/>
          <w:szCs w:val="22"/>
        </w:rPr>
      </w:pPr>
    </w:p>
    <w:p w:rsidR="005E379B" w:rsidRDefault="005E379B">
      <w:pPr>
        <w:rPr>
          <w:sz w:val="22"/>
          <w:szCs w:val="22"/>
        </w:rPr>
      </w:pPr>
    </w:p>
    <w:p w:rsidR="005E379B" w:rsidRDefault="005E379B">
      <w:pPr>
        <w:rPr>
          <w:sz w:val="22"/>
          <w:szCs w:val="22"/>
        </w:rPr>
      </w:pPr>
      <w:r>
        <w:rPr>
          <w:sz w:val="22"/>
          <w:szCs w:val="22"/>
        </w:rPr>
        <w:t>Preferred e-mail address for communication from Referee Assignor:</w:t>
      </w:r>
    </w:p>
    <w:p w:rsidR="005E379B" w:rsidRDefault="005E379B">
      <w:pPr>
        <w:rPr>
          <w:sz w:val="22"/>
          <w:szCs w:val="22"/>
        </w:rPr>
      </w:pPr>
    </w:p>
    <w:p w:rsidR="005E379B" w:rsidRDefault="005E379B">
      <w:pPr>
        <w:rPr>
          <w:sz w:val="22"/>
          <w:szCs w:val="22"/>
        </w:rPr>
      </w:pPr>
      <w:r>
        <w:rPr>
          <w:sz w:val="22"/>
          <w:szCs w:val="22"/>
        </w:rPr>
        <w:t>____________________________________________________________________________________</w:t>
      </w:r>
    </w:p>
    <w:p w:rsidR="005E379B" w:rsidRDefault="005E379B">
      <w:pPr>
        <w:rPr>
          <w:sz w:val="22"/>
          <w:szCs w:val="22"/>
        </w:rPr>
      </w:pPr>
    </w:p>
    <w:p w:rsidR="005E379B" w:rsidRDefault="005E379B">
      <w:pPr>
        <w:rPr>
          <w:sz w:val="22"/>
          <w:szCs w:val="22"/>
        </w:rPr>
      </w:pPr>
    </w:p>
    <w:p w:rsidR="005E379B" w:rsidRDefault="005E379B">
      <w:pPr>
        <w:rPr>
          <w:sz w:val="22"/>
          <w:szCs w:val="22"/>
        </w:rPr>
      </w:pPr>
      <w:r>
        <w:rPr>
          <w:sz w:val="22"/>
          <w:szCs w:val="22"/>
        </w:rPr>
        <w:t>Daytime phone</w:t>
      </w:r>
      <w:proofErr w:type="gramStart"/>
      <w:r>
        <w:rPr>
          <w:sz w:val="22"/>
          <w:szCs w:val="22"/>
        </w:rPr>
        <w:t>:_</w:t>
      </w:r>
      <w:proofErr w:type="gramEnd"/>
      <w:r>
        <w:rPr>
          <w:sz w:val="22"/>
          <w:szCs w:val="22"/>
        </w:rPr>
        <w:t>__________________________________________</w:t>
      </w:r>
    </w:p>
    <w:p w:rsidR="005E379B" w:rsidRDefault="005E379B">
      <w:pPr>
        <w:rPr>
          <w:sz w:val="22"/>
          <w:szCs w:val="22"/>
        </w:rPr>
      </w:pPr>
    </w:p>
    <w:p w:rsidR="005E379B" w:rsidRDefault="005E379B">
      <w:pPr>
        <w:rPr>
          <w:sz w:val="22"/>
          <w:szCs w:val="22"/>
        </w:rPr>
      </w:pPr>
    </w:p>
    <w:p w:rsidR="005E379B" w:rsidRDefault="005E379B">
      <w:pPr>
        <w:rPr>
          <w:sz w:val="22"/>
          <w:szCs w:val="22"/>
        </w:rPr>
      </w:pPr>
      <w:r>
        <w:rPr>
          <w:sz w:val="22"/>
          <w:szCs w:val="22"/>
        </w:rPr>
        <w:t>Evening phone</w:t>
      </w:r>
      <w:proofErr w:type="gramStart"/>
      <w:r>
        <w:rPr>
          <w:sz w:val="22"/>
          <w:szCs w:val="22"/>
        </w:rPr>
        <w:t>:_</w:t>
      </w:r>
      <w:proofErr w:type="gramEnd"/>
      <w:r>
        <w:rPr>
          <w:sz w:val="22"/>
          <w:szCs w:val="22"/>
        </w:rPr>
        <w:t>__________________________________________</w:t>
      </w:r>
    </w:p>
    <w:p w:rsidR="005E379B" w:rsidRDefault="005E379B">
      <w:pPr>
        <w:rPr>
          <w:sz w:val="22"/>
          <w:szCs w:val="22"/>
        </w:rPr>
      </w:pPr>
    </w:p>
    <w:p w:rsidR="005E379B" w:rsidRDefault="005E379B">
      <w:pPr>
        <w:rPr>
          <w:sz w:val="22"/>
          <w:szCs w:val="22"/>
        </w:rPr>
      </w:pPr>
    </w:p>
    <w:sectPr w:rsidR="005E379B">
      <w:pgSz w:w="12240" w:h="15840" w:code="1"/>
      <w:pgMar w:top="1440" w:right="1440" w:bottom="1440" w:left="1440" w:header="72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compat/>
  <w:rsids>
    <w:rsidRoot w:val="0051760B"/>
    <w:rsid w:val="00101ED0"/>
    <w:rsid w:val="00367F36"/>
    <w:rsid w:val="0051760B"/>
    <w:rsid w:val="005E379B"/>
    <w:rsid w:val="008F09E9"/>
    <w:rsid w:val="00A24ECA"/>
    <w:rsid w:val="00D46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spacing w:line="360" w:lineRule="auto"/>
      <w:ind w:right="216" w:firstLine="1080"/>
      <w:jc w:val="both"/>
    </w:pPr>
    <w:rPr>
      <w:sz w:val="22"/>
      <w:szCs w:val="22"/>
    </w:rPr>
  </w:style>
  <w:style w:type="paragraph" w:styleId="BalloonText">
    <w:name w:val="Balloon Text"/>
    <w:basedOn w:val="Normal"/>
    <w:semiHidden/>
    <w:rsid w:val="00517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REFEREE CONTRACT</vt:lpstr>
    </vt:vector>
  </TitlesOfParts>
  <Company>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CONTRACT</dc:title>
  <dc:subject/>
  <dc:creator>Mike Edwards</dc:creator>
  <cp:keywords/>
  <dc:description/>
  <cp:lastModifiedBy>Mike Edwards</cp:lastModifiedBy>
  <cp:revision>2</cp:revision>
  <dcterms:created xsi:type="dcterms:W3CDTF">2012-07-02T15:32:00Z</dcterms:created>
  <dcterms:modified xsi:type="dcterms:W3CDTF">2012-07-02T15:32:00Z</dcterms:modified>
</cp:coreProperties>
</file>